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945BF" w14:textId="236689E2" w:rsidR="000F4EE6" w:rsidRDefault="00254351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254351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D44398E" w14:textId="77777777" w:rsidR="000F4EE6" w:rsidRDefault="00254351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1D60D275" w14:textId="77777777" w:rsidR="000F4EE6" w:rsidRDefault="00254351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INLÄRNINGSUPPLEVELSER FÖR VUXNA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angle 15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" w14:anchorId="494703F3">
                <v:textbox inset="2.53958mm,1.2694mm,2.53958mm,1.2694mm">
                  <w:txbxContent>
                    <w:p w:rsidR="000F4EE6" w:rsidRDefault="00254351" w14:paraId="52A3496A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0F4EE6" w:rsidRDefault="00254351" w14:paraId="5D44398E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0F4EE6" w:rsidRDefault="00254351" w14:paraId="1D60D275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INLÄRNINGSUPPLEVELSER FÖR VUXNA</w:t>
                      </w:r>
                    </w:p>
                    <w:p w:rsidR="000F4EE6" w:rsidRDefault="000F4EE6" w14:paraId="26768C20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2B0756A2" w:rsidR="000F4EE6" w:rsidRPr="007803FF" w:rsidRDefault="007803FF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</w:t>
      </w:r>
      <w:r w:rsidR="00254351">
        <w:rPr>
          <w:b w:val="0"/>
          <w:color w:val="3B3B3B"/>
          <w:sz w:val="44"/>
          <w:szCs w:val="44"/>
          <w:lang w:val="sv"/>
        </w:rPr>
        <w:t xml:space="preserve">g </w:t>
      </w:r>
      <w:r w:rsidR="00CB5731">
        <w:rPr>
          <w:b w:val="0"/>
          <w:color w:val="3B3B3B"/>
          <w:sz w:val="44"/>
          <w:szCs w:val="44"/>
          <w:lang w:val="sv"/>
        </w:rPr>
        <w:t>#</w:t>
      </w:r>
      <w:r w:rsidR="00AA4138">
        <w:rPr>
          <w:b w:val="0"/>
          <w:color w:val="3B3B3B"/>
          <w:sz w:val="44"/>
          <w:szCs w:val="44"/>
          <w:lang w:val="sv"/>
        </w:rPr>
        <w:t>2</w:t>
      </w:r>
      <w:r w:rsidR="00074579">
        <w:rPr>
          <w:b w:val="0"/>
          <w:color w:val="3B3B3B"/>
          <w:sz w:val="44"/>
          <w:szCs w:val="44"/>
          <w:lang w:val="sv"/>
        </w:rPr>
        <w:t>9</w:t>
      </w:r>
      <w:r w:rsidR="00254351">
        <w:rPr>
          <w:color w:val="3B3B3B"/>
          <w:sz w:val="44"/>
          <w:szCs w:val="44"/>
          <w:lang w:val="sv"/>
        </w:rPr>
        <w:br/>
      </w:r>
      <w:r w:rsidR="00254351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54351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54351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254351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Nej. </w:t>
                            </w:r>
                            <w:r>
                              <w:rPr>
                                <w:lang w:val="sv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angle 16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" w14:anchorId="06EE63CC">
                <v:textbox inset="2.53958mm,1.2694mm,2.53958mm,1.2694mm">
                  <w:txbxContent>
                    <w:p w:rsidR="000F4EE6" w:rsidRDefault="00254351" w14:paraId="39A0F8FC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</w:t>
                      </w:r>
                      <w:r>
                        <w:rPr>
                          <w:color w:val="000000"/>
                          <w:lang w:val="sv"/>
                        </w:rPr>
                        <w:t xml:space="preserve">Nej. </w:t>
                      </w:r>
                      <w:r w:rsidR="0">
                        <w:rPr>
                          <w:lang w:val="sv"/>
                        </w:rPr>
                        <w:t xml:space="preserve">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0F4EE6" w:rsidRDefault="000F4EE6" w14:paraId="6F7CA2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0F4EE6" w:rsidRDefault="000F4EE6" w14:paraId="1B64A9E0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254351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254351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lang w:val="sv"/>
                              </w:rPr>
                              <w:t xml:space="preserve">KODNINGSUTBILDNING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  <w:lang w:val="sv"/>
                              </w:rPr>
                              <w:t>FÖR +55 VUXNA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angle 14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8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" w14:anchorId="34EE9D0E">
                <v:textbox inset="2.53958mm,1.2694mm,2.53958mm,1.2694mm">
                  <w:txbxContent>
                    <w:p w:rsidR="000F4EE6" w:rsidRDefault="00254351" w14:paraId="46517A4B" w14:textId="77777777">
                      <w:pPr>
                        <w:bidi w:val="false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  <w:lang w:val="sv"/>
                        </w:rPr>
                        <w:t xml:space="preserve">KODNINGSUTBILDNING </w:t>
                      </w:r>
                      <w:r>
                        <w:rPr>
                          <w:b/>
                          <w:color w:val="000000"/>
                          <w:sz w:val="60"/>
                          <w:lang w:val="sv"/>
                        </w:rPr>
                        <w:t xml:space="preserve">FÖR +55 VUXNA</w:t>
                      </w:r>
                    </w:p>
                  </w:txbxContent>
                </v:textbox>
              </v:rect>
            </w:pict>
          </mc:Fallback>
        </mc:AlternateContent>
      </w:r>
      <w:r w:rsidR="00074579">
        <w:rPr>
          <w:color w:val="00A0CA"/>
          <w:sz w:val="52"/>
          <w:szCs w:val="52"/>
          <w:lang w:val="sv"/>
        </w:rPr>
        <w:t>MÅLARE</w:t>
      </w:r>
    </w:p>
    <w:p w14:paraId="04F0EAC6" w14:textId="77777777" w:rsidR="000F4EE6" w:rsidRDefault="00254351">
      <w:pPr>
        <w:rPr>
          <w:b/>
          <w:color w:val="3B3B3B"/>
          <w:sz w:val="40"/>
          <w:szCs w:val="40"/>
        </w:rPr>
      </w:pPr>
      <w:r>
        <w:rPr>
          <w:lang w:val="sv"/>
        </w:rPr>
        <w:br w:type="page"/>
      </w:r>
      <w:r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2C925DAB" w:rsidR="000F4EE6" w:rsidRDefault="007803FF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lang w:val="sv"/>
        </w:rPr>
        <w:t>ÖVNINGENS</w:t>
      </w:r>
      <w:r w:rsidR="00254351">
        <w:rPr>
          <w:lang w:val="sv"/>
        </w:rPr>
        <w:t xml:space="preserve"> STRUKTUR</w:t>
      </w:r>
    </w:p>
    <w:p w14:paraId="44EC396C" w14:textId="77777777" w:rsidR="000F4EE6" w:rsidRPr="007803FF" w:rsidRDefault="00254351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BESKRIVNING</w:t>
      </w:r>
    </w:p>
    <w:p w14:paraId="78FA67D8" w14:textId="7F1DC62B" w:rsidR="00B86E8D" w:rsidRDefault="00074579">
      <w:pPr>
        <w:pStyle w:val="Rubrik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caps w:val="0"/>
          <w:color w:val="000000"/>
          <w:spacing w:val="0"/>
          <w:sz w:val="22"/>
          <w:szCs w:val="22"/>
          <w:lang w:val="sv"/>
        </w:rPr>
        <w:t>I den här utmaningen kommer du att analysera en befintlig app som har en målares grundläggande funktioner: rita, radera, ändra färg</w:t>
      </w:r>
      <w:r w:rsidR="00AA4138">
        <w:rPr>
          <w:b w:val="0"/>
          <w:caps w:val="0"/>
          <w:color w:val="000000"/>
          <w:spacing w:val="0"/>
          <w:sz w:val="22"/>
          <w:szCs w:val="22"/>
          <w:lang w:val="sv"/>
        </w:rPr>
        <w:t>.</w:t>
      </w:r>
    </w:p>
    <w:p w14:paraId="7663C530" w14:textId="21DB6690" w:rsidR="000F4EE6" w:rsidRPr="007803FF" w:rsidRDefault="00254351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ALLMÄNT MÅL</w:t>
      </w:r>
    </w:p>
    <w:p w14:paraId="7072DD2A" w14:textId="1585F820" w:rsidR="00F43F5D" w:rsidRDefault="00074579" w:rsidP="00F43F5D">
      <w:pPr>
        <w:pStyle w:val="Rubrik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bookmarkStart w:id="1" w:name="_GoBack"/>
      <w:r>
        <w:rPr>
          <w:b w:val="0"/>
          <w:caps w:val="0"/>
          <w:color w:val="000000"/>
          <w:spacing w:val="0"/>
          <w:sz w:val="22"/>
          <w:szCs w:val="22"/>
          <w:lang w:val="sv"/>
        </w:rPr>
        <w:t>I de senaste 4 utmaningarna ändrar vi vår strategi: vi tar ett helt utvecklat projekt och vi analyserar hur det utvecklades. I det här fallet kommer vi att använda en mycket enkel målarapplikation och bedöma var och en av dess komplexa funktioner. I det här skedet har du gjort tillräckligt med övningar för att förstå hur Gdevelop fungerar</w:t>
      </w:r>
      <w:bookmarkEnd w:id="1"/>
      <w:r>
        <w:rPr>
          <w:b w:val="0"/>
          <w:caps w:val="0"/>
          <w:color w:val="000000"/>
          <w:spacing w:val="0"/>
          <w:sz w:val="22"/>
          <w:szCs w:val="22"/>
          <w:lang w:val="sv"/>
        </w:rPr>
        <w:t>.</w:t>
      </w:r>
    </w:p>
    <w:p w14:paraId="224D6C72" w14:textId="618FD245" w:rsidR="000F4EE6" w:rsidRPr="007803FF" w:rsidRDefault="00254351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LÄRANDE OBJEKTIVES</w:t>
      </w:r>
    </w:p>
    <w:p w14:paraId="0F462496" w14:textId="77777777" w:rsidR="000F4EE6" w:rsidRDefault="000F4EE6"/>
    <w:p w14:paraId="23CC3656" w14:textId="77777777" w:rsidR="00CB5731" w:rsidRPr="00CB5731" w:rsidRDefault="00CB5731" w:rsidP="00CB573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sv"/>
        </w:rPr>
        <w:t>I slutet av denna utmaning kommer du att kunna ...:</w:t>
      </w:r>
    </w:p>
    <w:p w14:paraId="6C4D4E4D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ha erfarenhet av en visuell programmeringssvit och kunna koda standard liten mjukvara med den.</w:t>
      </w:r>
    </w:p>
    <w:p w14:paraId="6CC1D558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Vet vad uttalanden och kommandorader är och vad de betyder för en kompilator.</w:t>
      </w:r>
    </w:p>
    <w:p w14:paraId="632292D1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kunna skriva instruktioner med korrekt syntax och med minimala fel.</w:t>
      </w:r>
    </w:p>
    <w:p w14:paraId="406753E3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Vet vad operatorer är, vad de gör och vilka symboler som står för vilka operatorer.</w:t>
      </w:r>
    </w:p>
    <w:p w14:paraId="5709FDE3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kunna förstå tilldelningen av värden till variabler och hur man ändrar dem.</w:t>
      </w:r>
    </w:p>
    <w:p w14:paraId="355DBFD0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känna till alla grundläggande aritmetiska operationer och hur man använder dem.</w:t>
      </w:r>
    </w:p>
    <w:p w14:paraId="689459F0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Känna igen och veta hur man använder alla datastrukturer relaterade till siffror.</w:t>
      </w:r>
    </w:p>
    <w:p w14:paraId="1E4B420D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känna till de strukturer som är kopplade till användningen av text, till exempel strängar och tecken.</w:t>
      </w:r>
    </w:p>
    <w:p w14:paraId="26B9E5ED" w14:textId="185E8C35" w:rsidR="000F4EE6" w:rsidRPr="00074579" w:rsidRDefault="00CB5731" w:rsidP="00074579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För att kunna använda If-satser korrekt för att köra kod enligt ett visst definierat fast villkor.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254351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t>INSTRUKTIONER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24DB31D" w14:textId="26883D8F" w:rsidR="00AA4138" w:rsidRPr="00AA4138" w:rsidRDefault="00B86E8D" w:rsidP="00095E84">
            <w:pPr>
              <w:rPr>
                <w:iCs/>
                <w:color w:val="auto"/>
              </w:rPr>
            </w:pPr>
            <w:r w:rsidRPr="00AA4138">
              <w:rPr>
                <w:iCs/>
                <w:color w:val="auto"/>
                <w:lang w:val="sv"/>
              </w:rPr>
              <w:t>Det här är din första konfiguration</w:t>
            </w:r>
            <w:r w:rsidR="00074579">
              <w:rPr>
                <w:iCs/>
                <w:color w:val="auto"/>
                <w:lang w:val="sv"/>
              </w:rPr>
              <w:t xml:space="preserve"> för hela programmet. Som vanligt är det första du bör göra att förhandsgranska det och se hur det fungerar. </w:t>
            </w:r>
          </w:p>
          <w:p w14:paraId="43B66390" w14:textId="4F8CB3CC" w:rsidR="0016533D" w:rsidRDefault="00074579" w:rsidP="004A42AC">
            <w:pPr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6A459A0B" wp14:editId="0B338CF6">
                  <wp:extent cx="5797550" cy="314007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4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A8095" w14:textId="77777777" w:rsidR="00074579" w:rsidRDefault="00074579" w:rsidP="004A42AC">
            <w:pPr>
              <w:rPr>
                <w:color w:val="auto"/>
              </w:rPr>
            </w:pPr>
          </w:p>
          <w:p w14:paraId="028EE2D6" w14:textId="77777777" w:rsidR="00074579" w:rsidRDefault="00074579" w:rsidP="004A42AC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I denna utmaning, analysera:</w:t>
            </w:r>
          </w:p>
          <w:p w14:paraId="69AF3DAD" w14:textId="77777777" w:rsidR="00074579" w:rsidRPr="00074579" w:rsidRDefault="00074579" w:rsidP="00074579">
            <w:pPr>
              <w:pStyle w:val="Liststycke"/>
              <w:numPr>
                <w:ilvl w:val="0"/>
                <w:numId w:val="10"/>
              </w:numPr>
            </w:pPr>
            <w:r w:rsidRPr="00074579">
              <w:rPr>
                <w:color w:val="auto"/>
                <w:lang w:val="sv"/>
              </w:rPr>
              <w:t>Hur färger hanteras av Gdevelop</w:t>
            </w:r>
            <w:r>
              <w:rPr>
                <w:color w:val="auto"/>
                <w:lang w:val="sv"/>
              </w:rPr>
              <w:t xml:space="preserve"> och </w:t>
            </w:r>
            <w:r>
              <w:rPr>
                <w:lang w:val="sv"/>
              </w:rPr>
              <w:t xml:space="preserve"> egenskapen </w:t>
            </w:r>
            <w:r>
              <w:rPr>
                <w:b/>
                <w:bCs/>
                <w:color w:val="auto"/>
                <w:lang w:val="sv"/>
              </w:rPr>
              <w:t>Färgton</w:t>
            </w:r>
            <w:r>
              <w:rPr>
                <w:color w:val="auto"/>
                <w:lang w:val="sv"/>
              </w:rPr>
              <w:t xml:space="preserve"> för </w:t>
            </w:r>
            <w:r w:rsidRPr="00074579">
              <w:rPr>
                <w:b/>
                <w:bCs/>
                <w:color w:val="auto"/>
                <w:lang w:val="sv"/>
              </w:rPr>
              <w:t>objekt</w:t>
            </w:r>
          </w:p>
          <w:p w14:paraId="3A6B4F43" w14:textId="77777777" w:rsidR="00074579" w:rsidRPr="00074579" w:rsidRDefault="00074579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>Skillnaden mellan kontur- och fyllningsfärger</w:t>
            </w:r>
          </w:p>
          <w:p w14:paraId="30F317E4" w14:textId="5E4894E4" w:rsidR="00074579" w:rsidRPr="00074579" w:rsidRDefault="00074579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 xml:space="preserve">Hur man använder </w:t>
            </w:r>
            <w:r w:rsidRPr="00074579">
              <w:rPr>
                <w:b/>
                <w:bCs/>
                <w:color w:val="auto"/>
                <w:lang w:val="sv"/>
              </w:rPr>
              <w:t>Draw</w:t>
            </w:r>
            <w:r>
              <w:rPr>
                <w:color w:val="auto"/>
                <w:lang w:val="sv"/>
              </w:rPr>
              <w:t xml:space="preserve"> och vilken typ av grafik som kan ritas (linjer, cirklar, etc ...)</w:t>
            </w:r>
          </w:p>
          <w:p w14:paraId="5259FAB3" w14:textId="7E418CE1" w:rsidR="00074579" w:rsidRPr="00074579" w:rsidRDefault="00074579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 xml:space="preserve">Hur </w:t>
            </w:r>
            <w:r>
              <w:rPr>
                <w:b/>
                <w:bCs/>
                <w:color w:val="auto"/>
                <w:lang w:val="sv"/>
              </w:rPr>
              <w:t>Render</w:t>
            </w:r>
            <w:r>
              <w:rPr>
                <w:color w:val="auto"/>
                <w:lang w:val="sv"/>
              </w:rPr>
              <w:t xml:space="preserve"> kan användas för att skapa en </w:t>
            </w:r>
            <w:r>
              <w:rPr>
                <w:b/>
                <w:bCs/>
                <w:color w:val="auto"/>
                <w:lang w:val="sv"/>
              </w:rPr>
              <w:t>Sprite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254351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  <w:lang w:val="sv"/>
              </w:rPr>
              <w:t>RESURSER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499D5233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Utmaning 2</w:t>
            </w:r>
            <w:r w:rsidR="00074579">
              <w:rPr>
                <w:color w:val="auto"/>
                <w:lang w:val="sv"/>
              </w:rPr>
              <w:t>9</w:t>
            </w:r>
          </w:p>
        </w:tc>
      </w:tr>
    </w:tbl>
    <w:p w14:paraId="6D289773" w14:textId="5B9FFAD4" w:rsidR="000F4EE6" w:rsidRDefault="000F4EE6" w:rsidP="004A42AC"/>
    <w:sectPr w:rsidR="000F4EE6">
      <w:headerReference w:type="default" r:id="rId16"/>
      <w:footerReference w:type="default" r:id="rId17"/>
      <w:footerReference w:type="first" r:id="rId18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82A45" w14:textId="77777777" w:rsidR="00744104" w:rsidRDefault="00744104">
      <w:r>
        <w:rPr>
          <w:lang w:val="sv"/>
        </w:rPr>
        <w:separator/>
      </w:r>
    </w:p>
  </w:endnote>
  <w:endnote w:type="continuationSeparator" w:id="0">
    <w:p w14:paraId="3422CC0E" w14:textId="77777777" w:rsidR="00744104" w:rsidRDefault="00744104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60BEE" w14:textId="77777777" w:rsidR="000F4EE6" w:rsidRDefault="00254351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53EC0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3F8DA" w14:textId="77777777" w:rsidR="000F4EE6" w:rsidRDefault="00254351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Denna dokumentet återspeglar endast författarens åsikt och det nationella programkontoret och Europeiska kommissionen är det inte ansvarig för all användning som kan göras av den information som den innehåller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70380" w14:textId="77777777" w:rsidR="00744104" w:rsidRDefault="00744104">
      <w:r>
        <w:rPr>
          <w:lang w:val="sv"/>
        </w:rPr>
        <w:separator/>
      </w:r>
    </w:p>
  </w:footnote>
  <w:footnote w:type="continuationSeparator" w:id="0">
    <w:p w14:paraId="6FE7D6F6" w14:textId="77777777" w:rsidR="00744104" w:rsidRDefault="00744104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B4684" w14:textId="77777777" w:rsidR="000F4EE6" w:rsidRDefault="00254351">
    <w:pPr>
      <w:jc w:val="center"/>
    </w:pPr>
    <w:r>
      <w:rPr>
        <w:lang w:val="sv"/>
      </w:rPr>
      <w:t xml:space="preserve">ERASMUS+ Nej. </w:t>
    </w:r>
    <w:r>
      <w:rPr>
        <w:i/>
        <w:color w:val="666666"/>
        <w:sz w:val="21"/>
        <w:szCs w:val="21"/>
        <w:lang w:val="sv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95E84"/>
    <w:rsid w:val="000C0CDA"/>
    <w:rsid w:val="000F4EE6"/>
    <w:rsid w:val="0016533D"/>
    <w:rsid w:val="001A50D3"/>
    <w:rsid w:val="00254351"/>
    <w:rsid w:val="002E640E"/>
    <w:rsid w:val="003370CB"/>
    <w:rsid w:val="004A42AC"/>
    <w:rsid w:val="00643EA2"/>
    <w:rsid w:val="00744104"/>
    <w:rsid w:val="007803FF"/>
    <w:rsid w:val="00820BFB"/>
    <w:rsid w:val="00985918"/>
    <w:rsid w:val="009A1C0C"/>
    <w:rsid w:val="009E3CA6"/>
    <w:rsid w:val="00AA4138"/>
    <w:rsid w:val="00AC161A"/>
    <w:rsid w:val="00AE6DBF"/>
    <w:rsid w:val="00B73FF9"/>
    <w:rsid w:val="00B86E8D"/>
    <w:rsid w:val="00CB5731"/>
    <w:rsid w:val="00D53EC0"/>
    <w:rsid w:val="00E050E0"/>
    <w:rsid w:val="00E45453"/>
    <w:rsid w:val="00E6335F"/>
    <w:rsid w:val="00EA24CE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character" w:styleId="Platshllartext">
    <w:name w:val="Placeholder Text"/>
    <w:basedOn w:val="Standardstycketeckensnitt"/>
    <w:uiPriority w:val="99"/>
    <w:semiHidden/>
    <w:rsid w:val="007803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5" ma:contentTypeDescription="Skapa ett nytt dokument." ma:contentTypeScope="" ma:versionID="f3072a3abfb84584d8b2be1dd40529a3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8c9b98b5977f85d4c73fdbda0bf74f17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9d77e4-4776-4c43-806b-fc5ac1b5d11f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BEBE3A-1940-4922-9EF9-29F597EA2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022EEB-4BE9-457E-A0D0-28838E84E3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E0B13-919D-4D0E-ABA3-70E2EBAC5954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298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2022-12-29T20:42:00Z</dcterms:created>
  <dcterms:modified xsi:type="dcterms:W3CDTF">2023-05-02T09:41:00Z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